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C0" w:rsidRPr="00AE51C0" w:rsidRDefault="00AE51C0" w:rsidP="00AE51C0">
      <w:pPr>
        <w:ind w:firstLine="708"/>
        <w:rPr>
          <w:b/>
          <w:sz w:val="40"/>
          <w:szCs w:val="40"/>
          <w:u w:val="single"/>
        </w:rPr>
      </w:pPr>
      <w:r w:rsidRPr="00AE51C0">
        <w:rPr>
          <w:b/>
          <w:sz w:val="40"/>
          <w:szCs w:val="40"/>
          <w:u w:val="single"/>
        </w:rPr>
        <w:t>Publikační činnost</w:t>
      </w:r>
    </w:p>
    <w:p w:rsidR="00AE51C0" w:rsidRDefault="00AE51C0" w:rsidP="00AE51C0">
      <w:pPr>
        <w:ind w:firstLine="708"/>
      </w:pPr>
    </w:p>
    <w:p w:rsidR="00AE51C0" w:rsidRDefault="00AE51C0" w:rsidP="00AE51C0">
      <w:pPr>
        <w:ind w:firstLine="708"/>
      </w:pPr>
      <w:r>
        <w:t xml:space="preserve">V červnu 2017 vydal Vlastivědný spolek Českolipska se spoluvydavateli Státním okresním archivem v České Lípě a Vlastivědným muzeem a galerií v České Lípě </w:t>
      </w:r>
      <w:r w:rsidRPr="00AE51C0">
        <w:rPr>
          <w:b/>
        </w:rPr>
        <w:t>26. číslo Vlastivědného sborníku Bezděz</w:t>
      </w:r>
      <w:r>
        <w:t>.</w:t>
      </w:r>
    </w:p>
    <w:p w:rsidR="00AE51C0" w:rsidRDefault="00AE51C0" w:rsidP="00AE51C0">
      <w:pPr>
        <w:rPr>
          <w:iCs/>
        </w:rPr>
      </w:pPr>
      <w:r>
        <w:tab/>
      </w:r>
    </w:p>
    <w:p w:rsidR="00AE51C0" w:rsidRDefault="00AE51C0" w:rsidP="00AE51C0">
      <w:r>
        <w:rPr>
          <w:iCs/>
        </w:rPr>
        <w:tab/>
      </w:r>
      <w:r>
        <w:t xml:space="preserve">V září 2017 vydal Vlastivědný spolek Českolipska s podporou grantu na cestovní ruch města České Lípy publikaci Jaroslava Panáčka </w:t>
      </w:r>
      <w:r w:rsidRPr="00AE51C0">
        <w:rPr>
          <w:b/>
        </w:rPr>
        <w:t xml:space="preserve">Česká Lípa a okolí v díle tří umělců. </w:t>
      </w:r>
      <w:r>
        <w:t xml:space="preserve">Publikace v rozsahu 48 stran přináší 35 barevných celostránkových reprodukcí obrazů s náměty České Lípy a okolí tří českolipských umělců: Eduarda </w:t>
      </w:r>
      <w:proofErr w:type="spellStart"/>
      <w:r>
        <w:t>Steffena</w:t>
      </w:r>
      <w:proofErr w:type="spellEnd"/>
      <w:r>
        <w:t xml:space="preserve">, Wilhelma </w:t>
      </w:r>
      <w:proofErr w:type="spellStart"/>
      <w:r>
        <w:t>Reichelta</w:t>
      </w:r>
      <w:proofErr w:type="spellEnd"/>
      <w:r>
        <w:t xml:space="preserve"> a Johanna </w:t>
      </w:r>
      <w:proofErr w:type="spellStart"/>
      <w:r>
        <w:t>Siegerta</w:t>
      </w:r>
      <w:proofErr w:type="spellEnd"/>
      <w:r>
        <w:t>. Publikaci prodává Státní okresní archiv, Vlastivědné muzeum a galerie, Městské informační centrum a všechna tři knihkupectví v České Lípě.</w:t>
      </w:r>
    </w:p>
    <w:p w:rsidR="00342C7C" w:rsidRDefault="00342C7C"/>
    <w:p w:rsidR="00AE51C0" w:rsidRDefault="00AE51C0">
      <w:r>
        <w:t xml:space="preserve">A tady dejte </w:t>
      </w:r>
      <w:proofErr w:type="spellStart"/>
      <w:r>
        <w:t>skeny</w:t>
      </w:r>
      <w:proofErr w:type="spellEnd"/>
      <w:r>
        <w:t xml:space="preserve"> </w:t>
      </w:r>
      <w:r w:rsidR="00426A26">
        <w:t>obálek Bezdězu a České Lípy a okolí v díle tří umělců.</w:t>
      </w:r>
      <w:bookmarkStart w:id="0" w:name="_GoBack"/>
      <w:bookmarkEnd w:id="0"/>
    </w:p>
    <w:p w:rsidR="00AE51C0" w:rsidRDefault="00AE51C0"/>
    <w:p w:rsidR="00AE51C0" w:rsidRDefault="00AE51C0"/>
    <w:p w:rsidR="00AE51C0" w:rsidRDefault="00AE51C0"/>
    <w:p w:rsidR="00AE51C0" w:rsidRDefault="00AE51C0"/>
    <w:p w:rsidR="00AE51C0" w:rsidRDefault="00AE51C0"/>
    <w:sectPr w:rsidR="00AE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C0"/>
    <w:rsid w:val="00342C7C"/>
    <w:rsid w:val="00426A26"/>
    <w:rsid w:val="00A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BF1C"/>
  <w15:chartTrackingRefBased/>
  <w15:docId w15:val="{2B6817F5-78C4-4281-A953-F85EFB99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1C0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5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2018-01-12T09:47:00Z</dcterms:created>
  <dcterms:modified xsi:type="dcterms:W3CDTF">2018-01-12T10:01:00Z</dcterms:modified>
</cp:coreProperties>
</file>